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B984" w14:textId="77777777" w:rsidR="00F57256" w:rsidRDefault="00F57256" w:rsidP="001175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ASSOCIATION of NORTH ALABAMA</w:t>
      </w:r>
    </w:p>
    <w:p w14:paraId="454E05C6" w14:textId="77777777" w:rsidR="00F57256" w:rsidRDefault="00F57256" w:rsidP="001175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CODE OFFICIALS</w:t>
      </w:r>
    </w:p>
    <w:p w14:paraId="5D404A7B" w14:textId="77777777" w:rsidR="00F57256" w:rsidRDefault="00F57256" w:rsidP="001175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AL BARNETT TRADES SCHOLARSHIP</w:t>
      </w:r>
      <w:r w:rsidR="00904E0C">
        <w:rPr>
          <w:rFonts w:ascii="TimesNewRoman,Bold" w:hAnsi="TimesNewRoman,Bold" w:cs="TimesNewRoman,Bold"/>
          <w:b/>
          <w:bCs/>
          <w:sz w:val="28"/>
          <w:szCs w:val="28"/>
        </w:rPr>
        <w:t xml:space="preserve"> FUND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APPLICATION</w:t>
      </w:r>
    </w:p>
    <w:p w14:paraId="06762A74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14:paraId="7E47487A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Mail or Deliver Application to:</w:t>
      </w:r>
    </w:p>
    <w:p w14:paraId="0F0818BB" w14:textId="2059B8FF" w:rsidR="00F57256" w:rsidRDefault="00293B4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City of Athens Building Department</w:t>
      </w:r>
    </w:p>
    <w:p w14:paraId="7667A646" w14:textId="4770D5B4" w:rsidR="00293B46" w:rsidRDefault="00293B4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200 W. Hobbs Street</w:t>
      </w:r>
      <w:r>
        <w:rPr>
          <w:rFonts w:ascii="TimesNewRoman" w:hAnsi="TimesNewRoman" w:cs="TimesNewRoman"/>
          <w:sz w:val="28"/>
          <w:szCs w:val="28"/>
        </w:rPr>
        <w:tab/>
      </w:r>
    </w:p>
    <w:p w14:paraId="3294E326" w14:textId="69307F04" w:rsidR="00293B46" w:rsidRDefault="00293B4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Athens, Alabama 35612</w:t>
      </w:r>
    </w:p>
    <w:p w14:paraId="44A97827" w14:textId="77777777" w:rsidR="00750CDB" w:rsidRDefault="00750CDB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Attn: David E. Price</w:t>
      </w:r>
    </w:p>
    <w:p w14:paraId="34734F2E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(Fax or e-mail appl</w:t>
      </w:r>
      <w:r w:rsidR="00904E0C">
        <w:rPr>
          <w:rFonts w:ascii="TimesNewRoman" w:hAnsi="TimesNewRoman" w:cs="TimesNewRoman"/>
          <w:sz w:val="28"/>
          <w:szCs w:val="28"/>
        </w:rPr>
        <w:t>ications will not be accepted.)</w:t>
      </w:r>
    </w:p>
    <w:p w14:paraId="46B1577A" w14:textId="77777777" w:rsidR="00904E0C" w:rsidRPr="00904E0C" w:rsidRDefault="00904E0C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14:paraId="1C75ACE7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NOTICE TO APPLICANT: Please read thoroughly the “Instructions to</w:t>
      </w:r>
    </w:p>
    <w:p w14:paraId="6976DBA1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Applicant” and the “Criteria of Qualifications” Sections of this</w:t>
      </w:r>
    </w:p>
    <w:p w14:paraId="0FD494CB" w14:textId="77777777" w:rsidR="00F57256" w:rsidRDefault="00904E0C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Application</w:t>
      </w:r>
      <w:r w:rsidR="00F57256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.</w:t>
      </w:r>
    </w:p>
    <w:p w14:paraId="695CF966" w14:textId="77777777" w:rsidR="00C87361" w:rsidRDefault="00C87361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ED8AD1A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</w:t>
      </w:r>
      <w:r w:rsidR="00D03FBB">
        <w:rPr>
          <w:rFonts w:ascii="TimesNewRoman" w:hAnsi="TimesNewRoman" w:cs="TimesNewRoman"/>
          <w:sz w:val="24"/>
          <w:szCs w:val="24"/>
        </w:rPr>
        <w:t>tion of the Education Committee:</w:t>
      </w:r>
    </w:p>
    <w:p w14:paraId="49757944" w14:textId="77777777" w:rsidR="00D03FBB" w:rsidRDefault="00D03FBB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AB9EFBC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_______Approved _______Denied</w:t>
      </w:r>
      <w:r w:rsidR="00D03FBB">
        <w:rPr>
          <w:rFonts w:ascii="TimesNewRoman" w:hAnsi="TimesNewRoman" w:cs="TimesNewRoman"/>
          <w:sz w:val="24"/>
          <w:szCs w:val="24"/>
        </w:rPr>
        <w:t xml:space="preserve">     Date: ________________</w:t>
      </w:r>
    </w:p>
    <w:p w14:paraId="0A2EC476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F338915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This S</w:t>
      </w:r>
      <w:r w:rsidR="000F6884">
        <w:rPr>
          <w:rFonts w:ascii="TimesNewRoman" w:hAnsi="TimesNewRoman" w:cs="TimesNewRoman"/>
          <w:sz w:val="24"/>
          <w:szCs w:val="24"/>
        </w:rPr>
        <w:t>cholarship is awarded for</w:t>
      </w:r>
      <w:r w:rsidR="00697BDF">
        <w:rPr>
          <w:rFonts w:ascii="TimesNewRoman" w:hAnsi="TimesNewRoman" w:cs="TimesNewRoman"/>
          <w:sz w:val="24"/>
          <w:szCs w:val="24"/>
        </w:rPr>
        <w:t xml:space="preserve"> the current</w:t>
      </w:r>
      <w:r w:rsidR="000F6884">
        <w:rPr>
          <w:rFonts w:ascii="TimesNewRoman" w:hAnsi="TimesNewRoman" w:cs="TimesNewRoman"/>
          <w:sz w:val="24"/>
          <w:szCs w:val="24"/>
        </w:rPr>
        <w:t xml:space="preserve"> Fiscal</w:t>
      </w:r>
      <w:r>
        <w:rPr>
          <w:rFonts w:ascii="TimesNewRoman" w:hAnsi="TimesNewRoman" w:cs="TimesNewRoman"/>
          <w:sz w:val="24"/>
          <w:szCs w:val="24"/>
        </w:rPr>
        <w:t xml:space="preserve"> Year</w:t>
      </w:r>
      <w:r w:rsidR="00697BDF">
        <w:rPr>
          <w:rFonts w:ascii="TimesNewRoman" w:hAnsi="TimesNewRoman" w:cs="TimesNewRoman"/>
          <w:sz w:val="24"/>
          <w:szCs w:val="24"/>
        </w:rPr>
        <w:t xml:space="preserve"> (Fall &amp; Winter</w:t>
      </w:r>
      <w:r w:rsidR="0099426E">
        <w:rPr>
          <w:rFonts w:ascii="TimesNewRoman" w:hAnsi="TimesNewRoman" w:cs="TimesNewRoman"/>
          <w:sz w:val="24"/>
          <w:szCs w:val="24"/>
        </w:rPr>
        <w:t>)</w:t>
      </w:r>
    </w:p>
    <w:p w14:paraId="371EB688" w14:textId="77777777" w:rsidR="0099426E" w:rsidRDefault="0099426E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Scholarships to be</w:t>
      </w:r>
      <w:r w:rsidR="00697BDF">
        <w:rPr>
          <w:rFonts w:ascii="TimesNewRoman" w:hAnsi="TimesNewRoman" w:cs="TimesNewRoman"/>
          <w:sz w:val="24"/>
          <w:szCs w:val="24"/>
        </w:rPr>
        <w:t xml:space="preserve"> awarded at the ANACO July (Current Year)</w:t>
      </w:r>
      <w:r>
        <w:rPr>
          <w:rFonts w:ascii="TimesNewRoman" w:hAnsi="TimesNewRoman" w:cs="TimesNewRoman"/>
          <w:sz w:val="24"/>
          <w:szCs w:val="24"/>
        </w:rPr>
        <w:t xml:space="preserve"> Chapter Meeting</w:t>
      </w:r>
    </w:p>
    <w:p w14:paraId="304D5952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268776E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ANACO SCHOLARSHIP FUND APPLICATION</w:t>
      </w:r>
    </w:p>
    <w:p w14:paraId="1CBA8C3B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INSTRUCTIONS TO APPLICANT </w:t>
      </w:r>
      <w:r>
        <w:rPr>
          <w:rFonts w:ascii="TimesNewRoman" w:hAnsi="TimesNewRoman" w:cs="TimesNewRoman"/>
          <w:sz w:val="24"/>
          <w:szCs w:val="24"/>
        </w:rPr>
        <w:t>:( Please read carefully)</w:t>
      </w:r>
    </w:p>
    <w:p w14:paraId="3BA28209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This application has been prepared as a frank and friendly means of obtaining necessary</w:t>
      </w:r>
    </w:p>
    <w:p w14:paraId="64635B80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information regarding the applicant and the applicant is required to give all information</w:t>
      </w:r>
    </w:p>
    <w:p w14:paraId="52BA1B3C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requested. Read the contents carefully and understand each question and all information</w:t>
      </w:r>
    </w:p>
    <w:p w14:paraId="48B3AF8D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requested.</w:t>
      </w:r>
    </w:p>
    <w:p w14:paraId="30629D80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Before filling in the application, draft your answers on an extra application form as your file</w:t>
      </w:r>
    </w:p>
    <w:p w14:paraId="5240F2D8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copy and work sheet. No consideration will be given to carelessly prepared or incomplete</w:t>
      </w:r>
    </w:p>
    <w:p w14:paraId="20B11CEA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applications.</w:t>
      </w:r>
    </w:p>
    <w:p w14:paraId="45AF0BAF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Every question and statement must be answered and submitted. Do not answer any question</w:t>
      </w:r>
    </w:p>
    <w:p w14:paraId="676007C5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with a check mark. If the answer is “none” or “not applicable”, it should be so stated. If</w:t>
      </w:r>
    </w:p>
    <w:p w14:paraId="6A17108B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spaces are inadequate for some answers, use a separate sheet.</w:t>
      </w:r>
    </w:p>
    <w:p w14:paraId="11E287A1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Answers must be legible.</w:t>
      </w:r>
    </w:p>
    <w:p w14:paraId="3A79EAE1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5. Mail or hand deliver directly to the address indicated on s</w:t>
      </w:r>
      <w:r w:rsidR="00774E0F">
        <w:rPr>
          <w:rFonts w:ascii="TimesNewRoman" w:hAnsi="TimesNewRoman" w:cs="TimesNewRoman"/>
          <w:sz w:val="20"/>
          <w:szCs w:val="20"/>
        </w:rPr>
        <w:t>heet 1 of the application</w:t>
      </w:r>
      <w:r w:rsidR="00697BDF">
        <w:rPr>
          <w:rFonts w:ascii="TimesNewRoman" w:hAnsi="TimesNewRoman" w:cs="TimesNewRoman"/>
          <w:sz w:val="20"/>
          <w:szCs w:val="20"/>
        </w:rPr>
        <w:t>.</w:t>
      </w:r>
      <w:r>
        <w:rPr>
          <w:rFonts w:ascii="TimesNewRoman" w:hAnsi="TimesNewRoman" w:cs="TimesNewRoman"/>
          <w:sz w:val="20"/>
          <w:szCs w:val="20"/>
        </w:rPr>
        <w:t xml:space="preserve"> Please include the following:</w:t>
      </w:r>
    </w:p>
    <w:p w14:paraId="723486D6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a) This application fully completed and signed.</w:t>
      </w:r>
    </w:p>
    <w:p w14:paraId="6425BC6C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b) An up-to-date copy of your high school or college transcript of academic record.</w:t>
      </w:r>
    </w:p>
    <w:p w14:paraId="16BA5EAB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c) ACT or SAT scores if applicable.</w:t>
      </w:r>
    </w:p>
    <w:p w14:paraId="06CE7B06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d) Evidence of acceptance by, or attendance at</w:t>
      </w:r>
      <w:r w:rsidR="001175BF">
        <w:rPr>
          <w:rFonts w:ascii="TimesNewRoman" w:hAnsi="TimesNewRoman" w:cs="TimesNewRoman"/>
          <w:sz w:val="20"/>
          <w:szCs w:val="20"/>
        </w:rPr>
        <w:t>, an accredited college or university, technical school or other approved institute.</w:t>
      </w:r>
    </w:p>
    <w:p w14:paraId="3A5251CC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318D6EE" w14:textId="77777777" w:rsidR="00C87361" w:rsidRDefault="00C87361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6AFA1770" w14:textId="77777777" w:rsidR="00D03FBB" w:rsidRDefault="00D03FBB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1622730E" w14:textId="77777777" w:rsidR="00293B46" w:rsidRDefault="00293B46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17621FA0" w14:textId="77777777" w:rsidR="0099426E" w:rsidRDefault="0099426E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2A63F1F3" w14:textId="77777777" w:rsidR="00D03FBB" w:rsidRDefault="00D03FBB" w:rsidP="00F5725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14:paraId="5745D34A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lastRenderedPageBreak/>
        <w:t>“CRITERIA OF QUALIFICATION” OF STUDENT APPLICANTS</w:t>
      </w:r>
      <w:r>
        <w:rPr>
          <w:rFonts w:ascii="TimesNewRoman" w:hAnsi="TimesNewRoman" w:cs="TimesNewRoman"/>
          <w:sz w:val="20"/>
          <w:szCs w:val="20"/>
        </w:rPr>
        <w:t>:</w:t>
      </w:r>
    </w:p>
    <w:p w14:paraId="2CC799D2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The Scholarship Committee may establish reasonable and operable procedures and qualifications for</w:t>
      </w:r>
    </w:p>
    <w:p w14:paraId="0064E243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determining the selection of the student considered as the recipient of the grant from the Scholarship Fund.</w:t>
      </w:r>
    </w:p>
    <w:p w14:paraId="3948D711" w14:textId="77777777" w:rsidR="00F57256" w:rsidRDefault="00745518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The</w:t>
      </w:r>
      <w:r w:rsidR="00F57256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applicant shall be attending, enrolled</w:t>
      </w:r>
      <w:r w:rsidR="00D03FBB">
        <w:rPr>
          <w:rFonts w:ascii="TimesNewRoman" w:hAnsi="TimesNewRoman" w:cs="TimesNewRoman"/>
          <w:sz w:val="20"/>
          <w:szCs w:val="20"/>
        </w:rPr>
        <w:t xml:space="preserve"> in</w:t>
      </w:r>
      <w:r>
        <w:rPr>
          <w:rFonts w:ascii="TimesNewRoman" w:hAnsi="TimesNewRoman" w:cs="TimesNewRoman"/>
          <w:sz w:val="20"/>
          <w:szCs w:val="20"/>
        </w:rPr>
        <w:t xml:space="preserve"> or have proof of acceptance at </w:t>
      </w:r>
      <w:r w:rsidR="00302199">
        <w:rPr>
          <w:rFonts w:ascii="TimesNewRoman" w:hAnsi="TimesNewRoman" w:cs="TimesNewRoman"/>
          <w:sz w:val="20"/>
          <w:szCs w:val="20"/>
        </w:rPr>
        <w:t>a technical school, a</w:t>
      </w:r>
      <w:r w:rsidR="00D03FBB">
        <w:rPr>
          <w:rFonts w:ascii="TimesNewRoman" w:hAnsi="TimesNewRoman" w:cs="TimesNewRoman"/>
          <w:sz w:val="20"/>
          <w:szCs w:val="20"/>
        </w:rPr>
        <w:t xml:space="preserve"> </w:t>
      </w:r>
      <w:r w:rsidR="00302199">
        <w:rPr>
          <w:rFonts w:ascii="TimesNewRoman" w:hAnsi="TimesNewRoman" w:cs="TimesNewRoman"/>
          <w:sz w:val="20"/>
          <w:szCs w:val="20"/>
        </w:rPr>
        <w:t>college</w:t>
      </w:r>
      <w:r w:rsidR="00D03FBB">
        <w:rPr>
          <w:rFonts w:ascii="TimesNewRoman" w:hAnsi="TimesNewRoman" w:cs="TimesNewRoman"/>
          <w:sz w:val="20"/>
          <w:szCs w:val="20"/>
        </w:rPr>
        <w:t xml:space="preserve"> university</w:t>
      </w:r>
      <w:r w:rsidR="00302199">
        <w:rPr>
          <w:rFonts w:ascii="TimesNewRoman" w:hAnsi="TimesNewRoman" w:cs="TimesNewRoman"/>
          <w:sz w:val="20"/>
          <w:szCs w:val="20"/>
        </w:rPr>
        <w:t xml:space="preserve"> or other training approved by the scholarship committee that will result in either a certification, license, or diploma in </w:t>
      </w:r>
      <w:r w:rsidR="00904E0C">
        <w:rPr>
          <w:rFonts w:ascii="TimesNewRoman" w:hAnsi="TimesNewRoman" w:cs="TimesNewRoman"/>
          <w:sz w:val="20"/>
          <w:szCs w:val="20"/>
        </w:rPr>
        <w:t>a construction related field or trade.</w:t>
      </w:r>
    </w:p>
    <w:p w14:paraId="3A6F7FE5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The applicant’s grade average must be “C” or better.</w:t>
      </w:r>
    </w:p>
    <w:p w14:paraId="628A3873" w14:textId="77777777" w:rsidR="00F57256" w:rsidRDefault="00904E0C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The a</w:t>
      </w:r>
      <w:r w:rsidR="00F57256">
        <w:rPr>
          <w:rFonts w:ascii="TimesNewRoman" w:hAnsi="TimesNewRoman" w:cs="TimesNewRoman"/>
          <w:sz w:val="20"/>
          <w:szCs w:val="20"/>
        </w:rPr>
        <w:t>pplicant should possess qualities of good character and integrity.</w:t>
      </w:r>
    </w:p>
    <w:p w14:paraId="6BA47FD2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A record of evidence of satisfactory scholastic or school grades, ability, ambition and desire</w:t>
      </w:r>
    </w:p>
    <w:p w14:paraId="20C898A5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for continuance of education shall be submitted.</w:t>
      </w:r>
    </w:p>
    <w:p w14:paraId="4A94C76F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5. The funds granted may be utilized by a student for continuation to succeeding year or years</w:t>
      </w:r>
    </w:p>
    <w:p w14:paraId="48B3D0D4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upon satisfactory academic progress, subject to review by the Committee. The maximum</w:t>
      </w:r>
    </w:p>
    <w:p w14:paraId="355F373F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number of years that funds may be granted a student is four years. All students desiring</w:t>
      </w:r>
    </w:p>
    <w:p w14:paraId="20D74AC0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continuation of funding must make application each year, using this form (as updated</w:t>
      </w:r>
    </w:p>
    <w:p w14:paraId="7E5B5993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annually).</w:t>
      </w:r>
    </w:p>
    <w:p w14:paraId="11885497" w14:textId="77777777" w:rsidR="00D03FBB" w:rsidRDefault="00D03FBB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621E5D2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ANACO SCHOLARSHIP FUND APPLICATION</w:t>
      </w:r>
    </w:p>
    <w:p w14:paraId="4D7A6F46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Date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</w:p>
    <w:p w14:paraId="6D0B9CEE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STUDENT INFORMATION</w:t>
      </w:r>
    </w:p>
    <w:p w14:paraId="719041C1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Name of Student (first/middle or maiden/last): ____________________</w:t>
      </w:r>
      <w:r w:rsidR="00904E0C" w:rsidRPr="00904E0C">
        <w:rPr>
          <w:rFonts w:ascii="TimesNewRoman" w:hAnsi="TimesNewRoman" w:cs="TimesNewRoman"/>
        </w:rPr>
        <w:t>___</w:t>
      </w:r>
      <w:r w:rsidR="001175BF">
        <w:rPr>
          <w:rFonts w:ascii="TimesNewRoman" w:hAnsi="TimesNewRoman" w:cs="TimesNewRoman"/>
        </w:rPr>
        <w:t>________________</w:t>
      </w:r>
    </w:p>
    <w:p w14:paraId="46378D83" w14:textId="77777777" w:rsidR="00904E0C" w:rsidRPr="00904E0C" w:rsidRDefault="00904E0C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C3CB2EE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Home Address (street / city / state / zip)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904E0C" w:rsidRPr="00904E0C">
        <w:rPr>
          <w:rFonts w:ascii="TimesNewRoman" w:hAnsi="TimesNewRoman" w:cs="TimesNewRoman"/>
        </w:rPr>
        <w:t>_______</w:t>
      </w:r>
      <w:r w:rsidR="001175BF">
        <w:rPr>
          <w:rFonts w:ascii="TimesNewRoman" w:hAnsi="TimesNewRoman" w:cs="TimesNewRoman"/>
        </w:rPr>
        <w:t>_________________</w:t>
      </w:r>
    </w:p>
    <w:p w14:paraId="1FA93439" w14:textId="77777777" w:rsidR="001175BF" w:rsidRPr="006E58F6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14:paraId="3945276E" w14:textId="77777777" w:rsidR="00904E0C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____________________</w:t>
      </w:r>
      <w:r w:rsidR="00904E0C" w:rsidRPr="00904E0C">
        <w:rPr>
          <w:rFonts w:ascii="TimesNewRoman" w:hAnsi="TimesNewRoman" w:cs="TimesNewRoman"/>
        </w:rPr>
        <w:t>________________________________________</w:t>
      </w:r>
      <w:r w:rsidR="00D03FBB">
        <w:rPr>
          <w:rFonts w:ascii="TimesNewRoman" w:hAnsi="TimesNewRoman" w:cs="TimesNewRoman"/>
        </w:rPr>
        <w:t>________________</w:t>
      </w:r>
    </w:p>
    <w:p w14:paraId="2D066DB2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Phone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D03FBB">
        <w:rPr>
          <w:rFonts w:ascii="TimesNewRoman" w:hAnsi="TimesNewRoman" w:cs="TimesNewRoman"/>
        </w:rPr>
        <w:t>_____</w:t>
      </w:r>
    </w:p>
    <w:p w14:paraId="6AAB0B1F" w14:textId="77777777" w:rsidR="00904E0C" w:rsidRPr="00904E0C" w:rsidRDefault="00904E0C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ED68CB6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Date of Birth</w:t>
      </w:r>
      <w:r w:rsidR="00904E0C" w:rsidRPr="00904E0C">
        <w:rPr>
          <w:rFonts w:ascii="TimesNewRoman" w:hAnsi="TimesNewRoman" w:cs="TimesNewRoman"/>
        </w:rPr>
        <w:t>: ____________________</w:t>
      </w:r>
    </w:p>
    <w:p w14:paraId="47E103E6" w14:textId="77777777" w:rsidR="00904E0C" w:rsidRPr="00904E0C" w:rsidRDefault="00904E0C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E5F69F8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Marital Status</w:t>
      </w:r>
      <w:r w:rsidR="00904E0C" w:rsidRPr="00904E0C">
        <w:rPr>
          <w:rFonts w:ascii="TimesNewRoman" w:hAnsi="TimesNewRoman" w:cs="TimesNewRoman"/>
        </w:rPr>
        <w:t>: ____________________</w:t>
      </w:r>
    </w:p>
    <w:p w14:paraId="4D7119A6" w14:textId="77777777" w:rsidR="001175BF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6F1C4E2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Applicant’s Present Occupation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904E0C" w:rsidRPr="00904E0C">
        <w:rPr>
          <w:rFonts w:ascii="TimesNewRoman" w:hAnsi="TimesNewRoman" w:cs="TimesNewRoman"/>
        </w:rPr>
        <w:t>______________</w:t>
      </w:r>
      <w:r w:rsidR="001175BF">
        <w:rPr>
          <w:rFonts w:ascii="TimesNewRoman" w:hAnsi="TimesNewRoman" w:cs="TimesNewRoman"/>
        </w:rPr>
        <w:t>________________</w:t>
      </w:r>
    </w:p>
    <w:p w14:paraId="041AC1D6" w14:textId="77777777" w:rsidR="001175BF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18AD6E8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I hereby apply for a grant to enable me to</w:t>
      </w:r>
    </w:p>
    <w:p w14:paraId="1663438C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Obtain/continue my education at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904E0C" w:rsidRPr="00904E0C">
        <w:rPr>
          <w:rFonts w:ascii="TimesNewRoman" w:hAnsi="TimesNewRoman" w:cs="TimesNewRoman"/>
        </w:rPr>
        <w:t>_____________</w:t>
      </w:r>
      <w:r w:rsidR="001175BF">
        <w:rPr>
          <w:rFonts w:ascii="TimesNewRoman" w:hAnsi="TimesNewRoman" w:cs="TimesNewRoman"/>
        </w:rPr>
        <w:t>________________</w:t>
      </w:r>
    </w:p>
    <w:p w14:paraId="79230D59" w14:textId="77777777" w:rsidR="001175BF" w:rsidRPr="006E58F6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14:paraId="50C41813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Located At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D03FBB">
        <w:rPr>
          <w:rFonts w:ascii="TimesNewRoman" w:hAnsi="TimesNewRoman" w:cs="TimesNewRoman"/>
        </w:rPr>
        <w:t>_____________________</w:t>
      </w:r>
    </w:p>
    <w:p w14:paraId="0DDC7DC7" w14:textId="77777777" w:rsidR="001175BF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ED1EBD8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For The Session Beginning (give month and year): ____________________</w:t>
      </w:r>
      <w:r w:rsidR="001175BF">
        <w:rPr>
          <w:rFonts w:ascii="TimesNewRoman" w:hAnsi="TimesNewRoman" w:cs="TimesNewRoman"/>
        </w:rPr>
        <w:t>_______________</w:t>
      </w:r>
    </w:p>
    <w:p w14:paraId="3651B248" w14:textId="77777777" w:rsidR="001175BF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773154D0" w14:textId="77777777" w:rsidR="001175BF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My Class Standing Will Be</w:t>
      </w:r>
      <w:r w:rsidR="001175BF">
        <w:rPr>
          <w:rFonts w:ascii="TimesNewRoman" w:hAnsi="TimesNewRoman" w:cs="TimesNewRoman"/>
        </w:rPr>
        <w:t>:</w:t>
      </w:r>
    </w:p>
    <w:p w14:paraId="3A8F958A" w14:textId="77777777" w:rsidR="00F57256" w:rsidRPr="00904E0C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Freshman, Sophomore, Junior, Senior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904E0C" w:rsidRPr="00904E0C">
        <w:rPr>
          <w:rFonts w:ascii="TimesNewRoman" w:hAnsi="TimesNewRoman" w:cs="TimesNewRoman"/>
        </w:rPr>
        <w:t>________</w:t>
      </w:r>
    </w:p>
    <w:p w14:paraId="3168B137" w14:textId="77777777" w:rsidR="001175BF" w:rsidRPr="006E58F6" w:rsidRDefault="001175BF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14:paraId="18635BE8" w14:textId="77777777" w:rsidR="00F57256" w:rsidRDefault="00F5725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My intended vocation is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904E0C" w:rsidRPr="00904E0C">
        <w:rPr>
          <w:rFonts w:ascii="TimesNewRoman" w:hAnsi="TimesNewRoman" w:cs="TimesNewRoman"/>
        </w:rPr>
        <w:t>____________________</w:t>
      </w:r>
      <w:r w:rsidR="001175BF">
        <w:rPr>
          <w:rFonts w:ascii="TimesNewRoman" w:hAnsi="TimesNewRoman" w:cs="TimesNewRoman"/>
        </w:rPr>
        <w:t>________________</w:t>
      </w:r>
    </w:p>
    <w:p w14:paraId="36C98D5A" w14:textId="77777777" w:rsidR="006E58F6" w:rsidRPr="006E58F6" w:rsidRDefault="006E58F6" w:rsidP="00F572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14:paraId="6D4086C4" w14:textId="77777777" w:rsidR="001175BF" w:rsidRDefault="006E58F6" w:rsidP="00F57256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My Adviser/Professor is: Name_______________________ Phone Number________________   email address__________________________________</w:t>
      </w:r>
    </w:p>
    <w:p w14:paraId="5F7EFB92" w14:textId="77777777" w:rsidR="007A106B" w:rsidRDefault="00F57256" w:rsidP="00F57256">
      <w:pPr>
        <w:rPr>
          <w:rFonts w:ascii="TimesNewRoman" w:hAnsi="TimesNewRoman" w:cs="TimesNewRoman"/>
        </w:rPr>
      </w:pPr>
      <w:r w:rsidRPr="00904E0C">
        <w:rPr>
          <w:rFonts w:ascii="TimesNewRoman" w:hAnsi="TimesNewRoman" w:cs="TimesNewRoman"/>
        </w:rPr>
        <w:t>The Course of Study I Plan to Major In Is</w:t>
      </w:r>
      <w:r w:rsidR="00904E0C" w:rsidRPr="00904E0C">
        <w:rPr>
          <w:rFonts w:ascii="TimesNewRoman" w:hAnsi="TimesNewRoman" w:cs="TimesNewRoman"/>
        </w:rPr>
        <w:t>:</w:t>
      </w:r>
      <w:r w:rsidRPr="00904E0C">
        <w:rPr>
          <w:rFonts w:ascii="TimesNewRoman" w:hAnsi="TimesNewRoman" w:cs="TimesNewRoman"/>
        </w:rPr>
        <w:t xml:space="preserve"> ____________________</w:t>
      </w:r>
      <w:r w:rsidR="00904E0C" w:rsidRPr="00904E0C">
        <w:rPr>
          <w:rFonts w:ascii="TimesNewRoman" w:hAnsi="TimesNewRoman" w:cs="TimesNewRoman"/>
        </w:rPr>
        <w:t>______</w:t>
      </w:r>
      <w:r w:rsidR="001175BF">
        <w:rPr>
          <w:rFonts w:ascii="TimesNewRoman" w:hAnsi="TimesNewRoman" w:cs="TimesNewRoman"/>
        </w:rPr>
        <w:t>_________________</w:t>
      </w:r>
    </w:p>
    <w:p w14:paraId="2585FF4F" w14:textId="77777777" w:rsidR="001175BF" w:rsidRPr="00904E0C" w:rsidRDefault="001175BF" w:rsidP="00F57256">
      <w:r>
        <w:rPr>
          <w:rFonts w:ascii="TimesNewRoman" w:hAnsi="TimesNewRoman" w:cs="TimesNewRoman"/>
        </w:rPr>
        <w:t>Applicant Signature: _________________________________________Date: ______________</w:t>
      </w:r>
    </w:p>
    <w:sectPr w:rsidR="001175BF" w:rsidRPr="00904E0C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5B64" w14:textId="77777777" w:rsidR="008374D7" w:rsidRDefault="008374D7" w:rsidP="00767089">
      <w:pPr>
        <w:spacing w:after="0" w:line="240" w:lineRule="auto"/>
      </w:pPr>
      <w:r>
        <w:separator/>
      </w:r>
    </w:p>
  </w:endnote>
  <w:endnote w:type="continuationSeparator" w:id="0">
    <w:p w14:paraId="4A9D4D0D" w14:textId="77777777" w:rsidR="008374D7" w:rsidRDefault="008374D7" w:rsidP="0076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9844" w14:textId="77777777" w:rsidR="008374D7" w:rsidRDefault="008374D7" w:rsidP="00767089">
      <w:pPr>
        <w:spacing w:after="0" w:line="240" w:lineRule="auto"/>
      </w:pPr>
      <w:r>
        <w:separator/>
      </w:r>
    </w:p>
  </w:footnote>
  <w:footnote w:type="continuationSeparator" w:id="0">
    <w:p w14:paraId="501261EC" w14:textId="77777777" w:rsidR="008374D7" w:rsidRDefault="008374D7" w:rsidP="0076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F4F9" w14:textId="77777777" w:rsidR="00767089" w:rsidRDefault="00293B46">
    <w:pPr>
      <w:pStyle w:val="Header"/>
    </w:pPr>
    <w:r>
      <w:rPr>
        <w:noProof/>
      </w:rPr>
      <w:pict w14:anchorId="6E923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4371" o:spid="_x0000_s2050" type="#_x0000_t75" style="position:absolute;margin-left:0;margin-top:0;width:467.8pt;height:465.25pt;z-index:-251657216;mso-position-horizontal:center;mso-position-horizontal-relative:margin;mso-position-vertical:center;mso-position-vertical-relative:margin" o:allowincell="f">
          <v:imagedata r:id="rId1" o:title="ana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FCBD" w14:textId="77777777" w:rsidR="00767089" w:rsidRDefault="00293B46">
    <w:pPr>
      <w:pStyle w:val="Header"/>
    </w:pPr>
    <w:r>
      <w:rPr>
        <w:noProof/>
      </w:rPr>
      <w:pict w14:anchorId="7AACE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4372" o:spid="_x0000_s2051" type="#_x0000_t75" style="position:absolute;margin-left:0;margin-top:0;width:467.8pt;height:465.25pt;z-index:-251656192;mso-position-horizontal:center;mso-position-horizontal-relative:margin;mso-position-vertical:center;mso-position-vertical-relative:margin" o:allowincell="f">
          <v:imagedata r:id="rId1" o:title="ana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57DC" w14:textId="77777777" w:rsidR="00767089" w:rsidRDefault="00293B46">
    <w:pPr>
      <w:pStyle w:val="Header"/>
    </w:pPr>
    <w:r>
      <w:rPr>
        <w:noProof/>
      </w:rPr>
      <w:pict w14:anchorId="56D86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4370" o:spid="_x0000_s2049" type="#_x0000_t75" style="position:absolute;margin-left:0;margin-top:0;width:467.8pt;height:465.25pt;z-index:-251658240;mso-position-horizontal:center;mso-position-horizontal-relative:margin;mso-position-vertical:center;mso-position-vertical-relative:margin" o:allowincell="f">
          <v:imagedata r:id="rId1" o:title="anac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256"/>
    <w:rsid w:val="000F6884"/>
    <w:rsid w:val="001175BF"/>
    <w:rsid w:val="00293B46"/>
    <w:rsid w:val="00302199"/>
    <w:rsid w:val="004C1E54"/>
    <w:rsid w:val="004D0FCB"/>
    <w:rsid w:val="005B251F"/>
    <w:rsid w:val="00633691"/>
    <w:rsid w:val="00697BDF"/>
    <w:rsid w:val="006E58F6"/>
    <w:rsid w:val="00731E52"/>
    <w:rsid w:val="00745518"/>
    <w:rsid w:val="00750CDB"/>
    <w:rsid w:val="00767089"/>
    <w:rsid w:val="00774E0F"/>
    <w:rsid w:val="007A106B"/>
    <w:rsid w:val="008374D7"/>
    <w:rsid w:val="00904E0C"/>
    <w:rsid w:val="0099426E"/>
    <w:rsid w:val="00BA5EE2"/>
    <w:rsid w:val="00C23D54"/>
    <w:rsid w:val="00C87361"/>
    <w:rsid w:val="00D03FBB"/>
    <w:rsid w:val="00F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A32D43"/>
  <w15:docId w15:val="{A8204A46-48C7-4073-B70B-F34F72C8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89"/>
  </w:style>
  <w:style w:type="paragraph" w:styleId="Footer">
    <w:name w:val="footer"/>
    <w:basedOn w:val="Normal"/>
    <w:link w:val="FooterChar"/>
    <w:uiPriority w:val="99"/>
    <w:unhideWhenUsed/>
    <w:rsid w:val="0076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Huntsville, Alabama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Randy</dc:creator>
  <cp:lastModifiedBy>David Price</cp:lastModifiedBy>
  <cp:revision>10</cp:revision>
  <cp:lastPrinted>2022-01-14T20:13:00Z</cp:lastPrinted>
  <dcterms:created xsi:type="dcterms:W3CDTF">2018-02-20T18:55:00Z</dcterms:created>
  <dcterms:modified xsi:type="dcterms:W3CDTF">2023-12-11T13:19:00Z</dcterms:modified>
</cp:coreProperties>
</file>